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A244F" w14:textId="5568B715" w:rsidR="004B1596" w:rsidRDefault="004B1596">
      <w:pPr>
        <w:rPr>
          <w:sz w:val="28"/>
          <w:szCs w:val="28"/>
          <w:lang w:val="en-US"/>
        </w:rPr>
      </w:pPr>
      <w:r>
        <w:rPr>
          <w:b/>
          <w:bCs/>
          <w:sz w:val="52"/>
          <w:szCs w:val="52"/>
          <w:lang w:val="en-US"/>
        </w:rPr>
        <w:t xml:space="preserve">      </w:t>
      </w:r>
      <w:r w:rsidRPr="004B1596">
        <w:rPr>
          <w:b/>
          <w:bCs/>
          <w:sz w:val="52"/>
          <w:szCs w:val="52"/>
          <w:lang w:val="en-US"/>
        </w:rPr>
        <w:t xml:space="preserve">Data Engineering Assignment </w:t>
      </w:r>
      <w:r>
        <w:rPr>
          <w:b/>
          <w:bCs/>
          <w:sz w:val="52"/>
          <w:szCs w:val="52"/>
          <w:lang w:val="en-US"/>
        </w:rPr>
        <w:t>–</w:t>
      </w:r>
      <w:r w:rsidRPr="004B1596">
        <w:rPr>
          <w:b/>
          <w:bCs/>
          <w:sz w:val="52"/>
          <w:szCs w:val="52"/>
          <w:lang w:val="en-US"/>
        </w:rPr>
        <w:t xml:space="preserve"> 10</w:t>
      </w:r>
    </w:p>
    <w:p w14:paraId="6706BC13" w14:textId="6F13F81D" w:rsidR="004B1596" w:rsidRDefault="004B1596">
      <w:pPr>
        <w:rPr>
          <w:sz w:val="28"/>
          <w:szCs w:val="28"/>
          <w:lang w:val="en-US"/>
        </w:rPr>
      </w:pPr>
    </w:p>
    <w:p w14:paraId="7E352C75" w14:textId="361AC31F" w:rsidR="004B1596" w:rsidRDefault="004B1596">
      <w:pPr>
        <w:rPr>
          <w:b/>
          <w:bCs/>
          <w:sz w:val="28"/>
          <w:szCs w:val="28"/>
          <w:lang w:val="en-US"/>
        </w:rPr>
      </w:pPr>
      <w:r w:rsidRPr="004B1596">
        <w:rPr>
          <w:b/>
          <w:bCs/>
          <w:sz w:val="28"/>
          <w:szCs w:val="28"/>
          <w:lang w:val="en-US"/>
        </w:rPr>
        <w:t>NESTED JSON TO CSV CONVERSION:</w:t>
      </w:r>
    </w:p>
    <w:p w14:paraId="298C4B30" w14:textId="6D375103" w:rsidR="004B1596" w:rsidRPr="004B1596" w:rsidRDefault="004B1596" w:rsidP="004B1596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 w:rsidRPr="004B1596">
        <w:rPr>
          <w:sz w:val="28"/>
          <w:szCs w:val="28"/>
          <w:lang w:val="en-US"/>
        </w:rPr>
        <w:t>The first step is to read the JSON file as a python dict object. The read_json() function is used for the task, which taken the file path along with the extension as a parameter and returns the contents of the JSON file as a python dict object.</w:t>
      </w:r>
    </w:p>
    <w:p w14:paraId="062D2A83" w14:textId="29DD9848" w:rsidR="004B1596" w:rsidRPr="004B1596" w:rsidRDefault="004B1596" w:rsidP="004B1596">
      <w:pPr>
        <w:ind w:firstLine="720"/>
        <w:rPr>
          <w:sz w:val="28"/>
          <w:szCs w:val="28"/>
          <w:lang w:val="en-US"/>
        </w:rPr>
      </w:pPr>
      <w:r w:rsidRPr="004B1596">
        <w:rPr>
          <w:sz w:val="28"/>
          <w:szCs w:val="28"/>
          <w:lang w:val="en-US"/>
        </w:rPr>
        <w:t xml:space="preserve">We normalize the dict object using the normalize_json() function. It checks for the key-value pairs in the dict object. </w:t>
      </w:r>
    </w:p>
    <w:p w14:paraId="0DC48E4D" w14:textId="7F7712DD" w:rsidR="004B1596" w:rsidRPr="004B1596" w:rsidRDefault="004B1596" w:rsidP="004B1596">
      <w:pPr>
        <w:ind w:firstLine="720"/>
        <w:rPr>
          <w:sz w:val="28"/>
          <w:szCs w:val="28"/>
          <w:lang w:val="en-US"/>
        </w:rPr>
      </w:pPr>
      <w:r w:rsidRPr="004B1596">
        <w:rPr>
          <w:sz w:val="28"/>
          <w:szCs w:val="28"/>
          <w:lang w:val="en-US"/>
        </w:rPr>
        <w:t>The desired CSV data is created using the generate_csv_data() function. This function concatenates each record using a comma</w:t>
      </w:r>
      <w:r>
        <w:rPr>
          <w:sz w:val="28"/>
          <w:szCs w:val="28"/>
          <w:lang w:val="en-US"/>
        </w:rPr>
        <w:t xml:space="preserve"> (,).</w:t>
      </w:r>
    </w:p>
    <w:p w14:paraId="43261648" w14:textId="4893E7FB" w:rsidR="004B1596" w:rsidRDefault="004B1596" w:rsidP="004B1596">
      <w:pPr>
        <w:ind w:firstLine="720"/>
        <w:rPr>
          <w:sz w:val="28"/>
          <w:szCs w:val="28"/>
          <w:lang w:val="en-US"/>
        </w:rPr>
      </w:pPr>
      <w:r w:rsidRPr="004B1596">
        <w:rPr>
          <w:sz w:val="28"/>
          <w:szCs w:val="28"/>
          <w:lang w:val="en-US"/>
        </w:rPr>
        <w:t>In the final step, we write the CSV data generated in the earlier step to a preferred location provided through the filepath parameter.</w:t>
      </w:r>
    </w:p>
    <w:p w14:paraId="71B90C7A" w14:textId="3AEF3CA2" w:rsidR="004B1596" w:rsidRDefault="004B1596" w:rsidP="004B1596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 have used article. Json file which is a nested json for the above program.</w:t>
      </w:r>
    </w:p>
    <w:p w14:paraId="1A2B2787" w14:textId="77777777" w:rsidR="004B1596" w:rsidRDefault="004B1596" w:rsidP="004B1596">
      <w:pPr>
        <w:ind w:firstLine="720"/>
        <w:rPr>
          <w:sz w:val="28"/>
          <w:szCs w:val="28"/>
          <w:lang w:val="en-US"/>
        </w:rPr>
      </w:pPr>
    </w:p>
    <w:p w14:paraId="22A5DE10" w14:textId="6014D48E" w:rsidR="004B1596" w:rsidRDefault="004B1596" w:rsidP="004B1596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ARTICLE. JSON:</w:t>
      </w:r>
    </w:p>
    <w:p w14:paraId="6227EB9A" w14:textId="402DC70F" w:rsidR="004B1596" w:rsidRDefault="004B1596" w:rsidP="004B1596">
      <w:pPr>
        <w:ind w:firstLine="720"/>
        <w:rPr>
          <w:sz w:val="28"/>
          <w:szCs w:val="28"/>
          <w:lang w:val="en-US"/>
        </w:rPr>
      </w:pPr>
      <w:r w:rsidRPr="004B1596">
        <w:rPr>
          <w:sz w:val="28"/>
          <w:szCs w:val="28"/>
          <w:lang w:val="en-US"/>
        </w:rPr>
        <w:drawing>
          <wp:inline distT="0" distB="0" distL="0" distR="0" wp14:anchorId="373A6197" wp14:editId="64FBABD3">
            <wp:extent cx="5731510" cy="3223895"/>
            <wp:effectExtent l="0" t="0" r="2540" b="0"/>
            <wp:docPr id="67290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088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EDE9" w14:textId="77777777" w:rsidR="004B1596" w:rsidRDefault="004B1596" w:rsidP="004B1596">
      <w:pPr>
        <w:ind w:firstLine="720"/>
        <w:rPr>
          <w:sz w:val="28"/>
          <w:szCs w:val="28"/>
          <w:lang w:val="en-US"/>
        </w:rPr>
      </w:pPr>
    </w:p>
    <w:p w14:paraId="550BF63E" w14:textId="77777777" w:rsidR="004B1596" w:rsidRDefault="004B1596" w:rsidP="004B1596">
      <w:pPr>
        <w:ind w:firstLine="720"/>
        <w:rPr>
          <w:sz w:val="28"/>
          <w:szCs w:val="28"/>
          <w:lang w:val="en-US"/>
        </w:rPr>
      </w:pPr>
    </w:p>
    <w:p w14:paraId="5F8026F7" w14:textId="640C200F" w:rsidR="004B1596" w:rsidRDefault="004B1596" w:rsidP="004B1596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CODE FOR CONVERSION:</w:t>
      </w:r>
    </w:p>
    <w:p w14:paraId="112C7E01" w14:textId="6BD75DAF" w:rsidR="004B1596" w:rsidRDefault="004B1596" w:rsidP="004B1596">
      <w:pPr>
        <w:ind w:firstLine="720"/>
        <w:rPr>
          <w:sz w:val="28"/>
          <w:szCs w:val="28"/>
          <w:lang w:val="en-US"/>
        </w:rPr>
      </w:pPr>
      <w:r w:rsidRPr="004B1596">
        <w:rPr>
          <w:sz w:val="28"/>
          <w:szCs w:val="28"/>
          <w:lang w:val="en-US"/>
        </w:rPr>
        <w:drawing>
          <wp:inline distT="0" distB="0" distL="0" distR="0" wp14:anchorId="4031FA76" wp14:editId="2CE94235">
            <wp:extent cx="5731510" cy="3223895"/>
            <wp:effectExtent l="0" t="0" r="2540" b="0"/>
            <wp:docPr id="3726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724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AC89" w14:textId="77777777" w:rsidR="004B1596" w:rsidRDefault="004B1596" w:rsidP="004B1596">
      <w:pPr>
        <w:ind w:firstLine="720"/>
        <w:rPr>
          <w:sz w:val="28"/>
          <w:szCs w:val="28"/>
          <w:lang w:val="en-US"/>
        </w:rPr>
      </w:pPr>
    </w:p>
    <w:p w14:paraId="7FBDC804" w14:textId="06279DE3" w:rsidR="004B1596" w:rsidRDefault="004B1596" w:rsidP="004B1596">
      <w:pPr>
        <w:ind w:firstLine="720"/>
        <w:rPr>
          <w:sz w:val="28"/>
          <w:szCs w:val="28"/>
          <w:lang w:val="en-US"/>
        </w:rPr>
      </w:pPr>
      <w:r w:rsidRPr="004B1596">
        <w:rPr>
          <w:sz w:val="28"/>
          <w:szCs w:val="28"/>
          <w:lang w:val="en-US"/>
        </w:rPr>
        <w:drawing>
          <wp:inline distT="0" distB="0" distL="0" distR="0" wp14:anchorId="38E0C763" wp14:editId="661B242F">
            <wp:extent cx="5731510" cy="3223895"/>
            <wp:effectExtent l="0" t="0" r="2540" b="0"/>
            <wp:docPr id="83825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52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1CEE" w14:textId="77777777" w:rsidR="004B1596" w:rsidRDefault="004B1596" w:rsidP="004B1596">
      <w:pPr>
        <w:ind w:firstLine="720"/>
        <w:rPr>
          <w:sz w:val="28"/>
          <w:szCs w:val="28"/>
          <w:lang w:val="en-US"/>
        </w:rPr>
      </w:pPr>
    </w:p>
    <w:p w14:paraId="4B79F6E2" w14:textId="77777777" w:rsidR="004B1596" w:rsidRDefault="004B1596" w:rsidP="004B1596">
      <w:pPr>
        <w:ind w:firstLine="720"/>
        <w:rPr>
          <w:sz w:val="28"/>
          <w:szCs w:val="28"/>
          <w:lang w:val="en-US"/>
        </w:rPr>
      </w:pPr>
    </w:p>
    <w:p w14:paraId="3FFBC403" w14:textId="4E50DBBE" w:rsidR="004B1596" w:rsidRDefault="004B1596" w:rsidP="004B1596">
      <w:pPr>
        <w:ind w:firstLine="720"/>
        <w:rPr>
          <w:sz w:val="28"/>
          <w:szCs w:val="28"/>
          <w:lang w:val="en-US"/>
        </w:rPr>
      </w:pPr>
      <w:r w:rsidRPr="004B1596">
        <w:rPr>
          <w:sz w:val="28"/>
          <w:szCs w:val="28"/>
          <w:lang w:val="en-US"/>
        </w:rPr>
        <w:lastRenderedPageBreak/>
        <w:drawing>
          <wp:inline distT="0" distB="0" distL="0" distR="0" wp14:anchorId="0F0AF8A5" wp14:editId="0A365F4D">
            <wp:extent cx="5731510" cy="3223895"/>
            <wp:effectExtent l="0" t="0" r="2540" b="0"/>
            <wp:docPr id="57400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03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D5C9" w14:textId="77777777" w:rsidR="004B1596" w:rsidRDefault="004B1596" w:rsidP="004B1596">
      <w:pPr>
        <w:ind w:firstLine="720"/>
        <w:rPr>
          <w:sz w:val="28"/>
          <w:szCs w:val="28"/>
          <w:lang w:val="en-US"/>
        </w:rPr>
      </w:pPr>
    </w:p>
    <w:p w14:paraId="499B2AF4" w14:textId="5DDE0320" w:rsidR="004B1596" w:rsidRDefault="004B1596" w:rsidP="004B1596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OUTPUT:</w:t>
      </w:r>
    </w:p>
    <w:p w14:paraId="6C94B8F6" w14:textId="3343D3B1" w:rsidR="004B1596" w:rsidRDefault="004B1596" w:rsidP="004B1596">
      <w:pPr>
        <w:ind w:firstLine="720"/>
        <w:rPr>
          <w:sz w:val="28"/>
          <w:szCs w:val="28"/>
          <w:lang w:val="en-US"/>
        </w:rPr>
      </w:pPr>
      <w:r w:rsidRPr="004B1596">
        <w:rPr>
          <w:sz w:val="28"/>
          <w:szCs w:val="28"/>
          <w:lang w:val="en-US"/>
        </w:rPr>
        <w:drawing>
          <wp:inline distT="0" distB="0" distL="0" distR="0" wp14:anchorId="4C1CEC64" wp14:editId="0A1A485C">
            <wp:extent cx="5731510" cy="3223895"/>
            <wp:effectExtent l="0" t="0" r="2540" b="0"/>
            <wp:docPr id="188315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506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C35C" w14:textId="77777777" w:rsidR="004B1596" w:rsidRDefault="004B1596" w:rsidP="004B1596">
      <w:pPr>
        <w:ind w:firstLine="720"/>
        <w:rPr>
          <w:sz w:val="28"/>
          <w:szCs w:val="28"/>
          <w:lang w:val="en-US"/>
        </w:rPr>
      </w:pPr>
    </w:p>
    <w:p w14:paraId="2EE2CCB9" w14:textId="2BC89616" w:rsidR="004B1596" w:rsidRDefault="004B1596" w:rsidP="004B1596">
      <w:pPr>
        <w:ind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below is the created data. csv file.</w:t>
      </w:r>
    </w:p>
    <w:p w14:paraId="359638A2" w14:textId="285B5D04" w:rsidR="004B1596" w:rsidRDefault="004B1596" w:rsidP="004B1596">
      <w:pPr>
        <w:ind w:firstLine="720"/>
        <w:rPr>
          <w:sz w:val="28"/>
          <w:szCs w:val="28"/>
          <w:lang w:val="en-US"/>
        </w:rPr>
      </w:pPr>
      <w:r w:rsidRPr="004B1596">
        <w:rPr>
          <w:sz w:val="28"/>
          <w:szCs w:val="28"/>
          <w:lang w:val="en-US"/>
        </w:rPr>
        <w:lastRenderedPageBreak/>
        <w:drawing>
          <wp:inline distT="0" distB="0" distL="0" distR="0" wp14:anchorId="540C30D4" wp14:editId="6B52FD78">
            <wp:extent cx="5731510" cy="3223895"/>
            <wp:effectExtent l="0" t="0" r="2540" b="0"/>
            <wp:docPr id="51278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879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4605" w14:textId="77777777" w:rsidR="004B1596" w:rsidRDefault="004B1596" w:rsidP="004B1596">
      <w:pPr>
        <w:rPr>
          <w:sz w:val="28"/>
          <w:szCs w:val="28"/>
          <w:lang w:val="en-US"/>
        </w:rPr>
      </w:pPr>
    </w:p>
    <w:p w14:paraId="0C584438" w14:textId="06FEDF14" w:rsidR="004B1596" w:rsidRDefault="0030652C" w:rsidP="004B1596">
      <w:pPr>
        <w:rPr>
          <w:b/>
          <w:bCs/>
          <w:sz w:val="28"/>
          <w:szCs w:val="28"/>
          <w:lang w:val="en-US"/>
        </w:rPr>
      </w:pPr>
      <w:r w:rsidRPr="0030652C">
        <w:rPr>
          <w:b/>
          <w:bCs/>
          <w:sz w:val="28"/>
          <w:szCs w:val="28"/>
          <w:lang w:val="en-US"/>
        </w:rPr>
        <w:t>COUNTING VALUES IN PANDAS DATAFRAME:</w:t>
      </w:r>
    </w:p>
    <w:p w14:paraId="4CEDE86F" w14:textId="129CF281" w:rsidR="0030652C" w:rsidRDefault="0030652C" w:rsidP="004B1596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>We have students and their marks in different subjects. The dataframe also contains null values. And below is the program to count the values within the dataframe.</w:t>
      </w:r>
    </w:p>
    <w:p w14:paraId="4129E145" w14:textId="3ED49B16" w:rsidR="0030652C" w:rsidRDefault="0030652C" w:rsidP="004B159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Example: 1</w:t>
      </w:r>
    </w:p>
    <w:p w14:paraId="441BD59D" w14:textId="11D18355" w:rsidR="0030652C" w:rsidRDefault="0030652C" w:rsidP="004B1596">
      <w:pPr>
        <w:rPr>
          <w:sz w:val="28"/>
          <w:szCs w:val="28"/>
          <w:lang w:val="en-US"/>
        </w:rPr>
      </w:pPr>
      <w:r w:rsidRPr="0030652C">
        <w:rPr>
          <w:sz w:val="28"/>
          <w:szCs w:val="28"/>
          <w:lang w:val="en-US"/>
        </w:rPr>
        <w:drawing>
          <wp:inline distT="0" distB="0" distL="0" distR="0" wp14:anchorId="2DA81A03" wp14:editId="14C967E0">
            <wp:extent cx="5731510" cy="3223895"/>
            <wp:effectExtent l="0" t="0" r="2540" b="0"/>
            <wp:docPr id="68362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28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9698" w14:textId="77777777" w:rsidR="0030652C" w:rsidRDefault="0030652C" w:rsidP="004B1596">
      <w:pPr>
        <w:rPr>
          <w:sz w:val="28"/>
          <w:szCs w:val="28"/>
          <w:lang w:val="en-US"/>
        </w:rPr>
      </w:pPr>
    </w:p>
    <w:p w14:paraId="30EAB051" w14:textId="78EDBE5A" w:rsidR="0030652C" w:rsidRDefault="0030652C" w:rsidP="004B159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Example: 2</w:t>
      </w:r>
    </w:p>
    <w:p w14:paraId="18803B1A" w14:textId="48535F75" w:rsidR="0030652C" w:rsidRDefault="0030652C" w:rsidP="004B159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In this example, it finds count of values in the row.</w:t>
      </w:r>
    </w:p>
    <w:p w14:paraId="1A3259CF" w14:textId="7E710477" w:rsidR="0030652C" w:rsidRDefault="0030652C" w:rsidP="004B1596">
      <w:pPr>
        <w:rPr>
          <w:sz w:val="28"/>
          <w:szCs w:val="28"/>
          <w:lang w:val="en-US"/>
        </w:rPr>
      </w:pPr>
      <w:r w:rsidRPr="0030652C">
        <w:rPr>
          <w:sz w:val="28"/>
          <w:szCs w:val="28"/>
          <w:lang w:val="en-US"/>
        </w:rPr>
        <w:drawing>
          <wp:inline distT="0" distB="0" distL="0" distR="0" wp14:anchorId="50C55499" wp14:editId="1AEE454D">
            <wp:extent cx="5731510" cy="3223895"/>
            <wp:effectExtent l="0" t="0" r="2540" b="0"/>
            <wp:docPr id="120752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271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72B" w14:textId="77777777" w:rsidR="0030652C" w:rsidRDefault="0030652C" w:rsidP="004B1596">
      <w:pPr>
        <w:rPr>
          <w:sz w:val="28"/>
          <w:szCs w:val="28"/>
          <w:lang w:val="en-US"/>
        </w:rPr>
      </w:pPr>
    </w:p>
    <w:p w14:paraId="4CFC7F39" w14:textId="4E38DCC4" w:rsidR="0030652C" w:rsidRDefault="0030652C" w:rsidP="004B159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Example: 3</w:t>
      </w:r>
    </w:p>
    <w:p w14:paraId="55F0D72A" w14:textId="3ADB21A2" w:rsidR="0030652C" w:rsidRDefault="0030652C" w:rsidP="004B159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In this example, I am trying to find </w:t>
      </w:r>
      <w:r w:rsidRPr="0030652C">
        <w:rPr>
          <w:rFonts w:cstheme="minorHAnsi"/>
          <w:sz w:val="28"/>
          <w:szCs w:val="28"/>
          <w:lang w:val="en-US"/>
        </w:rPr>
        <w:t xml:space="preserve">the </w:t>
      </w:r>
      <w:r w:rsidRPr="0030652C">
        <w:rPr>
          <w:rFonts w:cstheme="minorHAnsi"/>
          <w:color w:val="273239"/>
          <w:sz w:val="28"/>
          <w:szCs w:val="28"/>
        </w:rPr>
        <w:t>count null values in our dataframe.</w:t>
      </w:r>
    </w:p>
    <w:p w14:paraId="478721AF" w14:textId="77D56DC5" w:rsidR="0030652C" w:rsidRDefault="0030652C" w:rsidP="004B1596">
      <w:pPr>
        <w:rPr>
          <w:sz w:val="28"/>
          <w:szCs w:val="28"/>
          <w:lang w:val="en-US"/>
        </w:rPr>
      </w:pPr>
      <w:r w:rsidRPr="0030652C">
        <w:rPr>
          <w:sz w:val="28"/>
          <w:szCs w:val="28"/>
          <w:lang w:val="en-US"/>
        </w:rPr>
        <w:drawing>
          <wp:inline distT="0" distB="0" distL="0" distR="0" wp14:anchorId="51E11DA5" wp14:editId="5C3311FE">
            <wp:extent cx="5731510" cy="3223895"/>
            <wp:effectExtent l="0" t="0" r="2540" b="0"/>
            <wp:docPr id="58389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978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DCE5" w14:textId="77777777" w:rsidR="0030652C" w:rsidRDefault="0030652C" w:rsidP="004B1596">
      <w:pPr>
        <w:rPr>
          <w:sz w:val="28"/>
          <w:szCs w:val="28"/>
          <w:lang w:val="en-US"/>
        </w:rPr>
      </w:pPr>
    </w:p>
    <w:p w14:paraId="3E154BEC" w14:textId="7F7920C1" w:rsidR="0030652C" w:rsidRDefault="0030652C" w:rsidP="004B159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Example: 4</w:t>
      </w:r>
    </w:p>
    <w:p w14:paraId="0C4952BB" w14:textId="69ED0A6E" w:rsidR="0030652C" w:rsidRDefault="0030652C" w:rsidP="0030652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73239"/>
          <w:sz w:val="26"/>
          <w:szCs w:val="26"/>
        </w:rPr>
      </w:pPr>
      <w:r>
        <w:rPr>
          <w:sz w:val="28"/>
          <w:szCs w:val="28"/>
          <w:lang w:val="en-US"/>
        </w:rPr>
        <w:t xml:space="preserve"> In this example</w:t>
      </w:r>
      <w:r w:rsidRPr="0030652C">
        <w:rPr>
          <w:rFonts w:asciiTheme="minorHAnsi" w:hAnsiTheme="minorHAnsi" w:cstheme="minorHAnsi"/>
          <w:sz w:val="28"/>
          <w:szCs w:val="28"/>
          <w:lang w:val="en-US"/>
        </w:rPr>
        <w:t xml:space="preserve">, </w:t>
      </w:r>
      <w:r>
        <w:rPr>
          <w:rFonts w:asciiTheme="minorHAnsi" w:hAnsiTheme="minorHAnsi" w:cstheme="minorHAnsi"/>
          <w:color w:val="273239"/>
          <w:sz w:val="26"/>
          <w:szCs w:val="26"/>
        </w:rPr>
        <w:t>I</w:t>
      </w:r>
      <w:r w:rsidRPr="0030652C">
        <w:rPr>
          <w:rFonts w:asciiTheme="minorHAnsi" w:hAnsiTheme="minorHAnsi" w:cstheme="minorHAnsi"/>
          <w:color w:val="273239"/>
          <w:sz w:val="26"/>
          <w:szCs w:val="26"/>
        </w:rPr>
        <w:t xml:space="preserve"> want to count no of students whose physics marks are greater than 11.</w:t>
      </w:r>
    </w:p>
    <w:p w14:paraId="756291EE" w14:textId="77777777" w:rsidR="0030652C" w:rsidRDefault="0030652C" w:rsidP="0030652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73239"/>
          <w:sz w:val="26"/>
          <w:szCs w:val="26"/>
        </w:rPr>
      </w:pPr>
    </w:p>
    <w:p w14:paraId="3FF50EF0" w14:textId="03837F50" w:rsidR="009754D4" w:rsidRDefault="009754D4" w:rsidP="0030652C">
      <w:pPr>
        <w:pStyle w:val="NormalWeb"/>
        <w:shd w:val="clear" w:color="auto" w:fill="FFFFFF"/>
        <w:spacing w:before="0" w:beforeAutospacing="0" w:after="0" w:afterAutospacing="0"/>
      </w:pPr>
      <w:r w:rsidRPr="009754D4">
        <w:drawing>
          <wp:inline distT="0" distB="0" distL="0" distR="0" wp14:anchorId="66B7E538" wp14:editId="350B1372">
            <wp:extent cx="5731510" cy="3223895"/>
            <wp:effectExtent l="0" t="0" r="2540" b="0"/>
            <wp:docPr id="2905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13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F52C" w14:textId="77777777" w:rsidR="009754D4" w:rsidRDefault="009754D4" w:rsidP="0030652C">
      <w:pPr>
        <w:pStyle w:val="NormalWeb"/>
        <w:shd w:val="clear" w:color="auto" w:fill="FFFFFF"/>
        <w:spacing w:before="0" w:beforeAutospacing="0" w:after="0" w:afterAutospacing="0"/>
      </w:pPr>
    </w:p>
    <w:p w14:paraId="58C11680" w14:textId="77777777" w:rsidR="009754D4" w:rsidRDefault="009754D4" w:rsidP="0030652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</w:p>
    <w:p w14:paraId="1D1B2A4B" w14:textId="77777777" w:rsidR="009754D4" w:rsidRPr="009754D4" w:rsidRDefault="009754D4" w:rsidP="0030652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</w:p>
    <w:p w14:paraId="14947712" w14:textId="556B1184" w:rsidR="0030652C" w:rsidRDefault="009754D4" w:rsidP="004B1596">
      <w:pPr>
        <w:rPr>
          <w:sz w:val="28"/>
          <w:szCs w:val="28"/>
          <w:lang w:val="en-US"/>
        </w:rPr>
      </w:pPr>
      <w:r w:rsidRPr="009754D4">
        <w:rPr>
          <w:b/>
          <w:bCs/>
          <w:sz w:val="28"/>
          <w:szCs w:val="28"/>
          <w:lang w:val="en-US"/>
        </w:rPr>
        <w:t>CREATING ARRAYS WITH EVENLY SPACED VALUES:</w:t>
      </w:r>
    </w:p>
    <w:p w14:paraId="43937E0B" w14:textId="658A730C" w:rsidR="009754D4" w:rsidRPr="009754D4" w:rsidRDefault="009754D4" w:rsidP="009754D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9754D4">
        <w:rPr>
          <w:b/>
          <w:bCs/>
          <w:sz w:val="28"/>
          <w:szCs w:val="28"/>
          <w:lang w:val="en-US"/>
        </w:rPr>
        <w:t>ARANGE ():</w:t>
      </w:r>
    </w:p>
    <w:p w14:paraId="57134C0E" w14:textId="2D06B446" w:rsidR="009754D4" w:rsidRDefault="009754D4" w:rsidP="009754D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</w:t>
      </w:r>
      <w:r w:rsidRPr="009754D4">
        <w:rPr>
          <w:sz w:val="28"/>
          <w:szCs w:val="28"/>
          <w:lang w:val="en-US"/>
        </w:rPr>
        <w:t>arange returns evenly spaced values within a given interval.</w:t>
      </w:r>
    </w:p>
    <w:p w14:paraId="7EC92418" w14:textId="4723F00C" w:rsidR="009754D4" w:rsidRDefault="009754D4" w:rsidP="009754D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Syntax: </w:t>
      </w:r>
      <w:r w:rsidRPr="009754D4">
        <w:rPr>
          <w:sz w:val="28"/>
          <w:szCs w:val="28"/>
          <w:lang w:val="en-US"/>
        </w:rPr>
        <w:t xml:space="preserve">arange([start,] </w:t>
      </w:r>
      <w:proofErr w:type="gramStart"/>
      <w:r w:rsidRPr="009754D4">
        <w:rPr>
          <w:sz w:val="28"/>
          <w:szCs w:val="28"/>
          <w:lang w:val="en-US"/>
        </w:rPr>
        <w:t>stop[</w:t>
      </w:r>
      <w:proofErr w:type="gramEnd"/>
      <w:r w:rsidRPr="009754D4">
        <w:rPr>
          <w:sz w:val="28"/>
          <w:szCs w:val="28"/>
          <w:lang w:val="en-US"/>
        </w:rPr>
        <w:t>, step], [, dtype=None])</w:t>
      </w:r>
    </w:p>
    <w:p w14:paraId="302673E5" w14:textId="48B63696" w:rsidR="009754D4" w:rsidRDefault="009754D4" w:rsidP="009754D4">
      <w:pPr>
        <w:rPr>
          <w:sz w:val="28"/>
          <w:szCs w:val="28"/>
          <w:lang w:val="en-US"/>
        </w:rPr>
      </w:pPr>
    </w:p>
    <w:p w14:paraId="1C6997A6" w14:textId="61443EF8" w:rsidR="009754D4" w:rsidRPr="009754D4" w:rsidRDefault="009754D4" w:rsidP="009754D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Example:</w:t>
      </w:r>
    </w:p>
    <w:p w14:paraId="5AE39DFB" w14:textId="16A92AB6" w:rsidR="009754D4" w:rsidRDefault="009754D4" w:rsidP="009754D4">
      <w:pPr>
        <w:ind w:left="360"/>
        <w:rPr>
          <w:b/>
          <w:bCs/>
          <w:sz w:val="28"/>
          <w:szCs w:val="28"/>
          <w:lang w:val="en-US"/>
        </w:rPr>
      </w:pPr>
      <w:r w:rsidRPr="009754D4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2D8354C" wp14:editId="11A02673">
            <wp:extent cx="5731510" cy="3223895"/>
            <wp:effectExtent l="0" t="0" r="2540" b="0"/>
            <wp:docPr id="138296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60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AB1" w14:textId="77777777" w:rsidR="009754D4" w:rsidRDefault="009754D4" w:rsidP="009754D4">
      <w:pPr>
        <w:ind w:left="360"/>
        <w:rPr>
          <w:b/>
          <w:bCs/>
          <w:sz w:val="28"/>
          <w:szCs w:val="28"/>
          <w:lang w:val="en-US"/>
        </w:rPr>
      </w:pPr>
    </w:p>
    <w:p w14:paraId="4762A958" w14:textId="0BE6D83E" w:rsidR="009754D4" w:rsidRPr="009754D4" w:rsidRDefault="009754D4" w:rsidP="009754D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LINSPACE ():</w:t>
      </w:r>
    </w:p>
    <w:p w14:paraId="59920403" w14:textId="4B6F8C88" w:rsidR="004B1596" w:rsidRDefault="009754D4" w:rsidP="009754D4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</w:t>
      </w:r>
      <w:r w:rsidRPr="009754D4">
        <w:rPr>
          <w:sz w:val="28"/>
          <w:szCs w:val="28"/>
          <w:lang w:val="en-US"/>
        </w:rPr>
        <w:t>inspace returns a ndarray, consisting of 'num' equally spaced samples in the closed interval [start, stop] or the half-open interval [start, stop).</w:t>
      </w:r>
    </w:p>
    <w:p w14:paraId="6FC72771" w14:textId="357A3E19" w:rsidR="009754D4" w:rsidRDefault="009754D4" w:rsidP="009754D4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Syntax: </w:t>
      </w:r>
      <w:proofErr w:type="gramStart"/>
      <w:r w:rsidRPr="009754D4">
        <w:rPr>
          <w:sz w:val="28"/>
          <w:szCs w:val="28"/>
          <w:lang w:val="en-US"/>
        </w:rPr>
        <w:t>linspace(</w:t>
      </w:r>
      <w:proofErr w:type="gramEnd"/>
      <w:r w:rsidRPr="009754D4">
        <w:rPr>
          <w:sz w:val="28"/>
          <w:szCs w:val="28"/>
          <w:lang w:val="en-US"/>
        </w:rPr>
        <w:t>start, stop, num=50, endpoint=True, retstep=False)</w:t>
      </w:r>
    </w:p>
    <w:p w14:paraId="519699AF" w14:textId="77777777" w:rsidR="009754D4" w:rsidRDefault="009754D4" w:rsidP="009754D4">
      <w:pPr>
        <w:ind w:left="360"/>
        <w:rPr>
          <w:sz w:val="28"/>
          <w:szCs w:val="28"/>
          <w:lang w:val="en-US"/>
        </w:rPr>
      </w:pPr>
    </w:p>
    <w:p w14:paraId="61E79F2D" w14:textId="68604AAD" w:rsidR="009754D4" w:rsidRDefault="009754D4" w:rsidP="009754D4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Example: </w:t>
      </w:r>
    </w:p>
    <w:p w14:paraId="7FB3F65B" w14:textId="2CC90324" w:rsidR="009754D4" w:rsidRDefault="009754D4" w:rsidP="009754D4">
      <w:pPr>
        <w:ind w:left="360"/>
        <w:rPr>
          <w:sz w:val="28"/>
          <w:szCs w:val="28"/>
          <w:lang w:val="en-US"/>
        </w:rPr>
      </w:pPr>
      <w:r w:rsidRPr="009754D4">
        <w:rPr>
          <w:sz w:val="28"/>
          <w:szCs w:val="28"/>
          <w:lang w:val="en-US"/>
        </w:rPr>
        <w:drawing>
          <wp:inline distT="0" distB="0" distL="0" distR="0" wp14:anchorId="368A5791" wp14:editId="1C8B629F">
            <wp:extent cx="5731510" cy="3223895"/>
            <wp:effectExtent l="0" t="0" r="2540" b="0"/>
            <wp:docPr id="44825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561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EF0C" w14:textId="64537C70" w:rsidR="009754D4" w:rsidRDefault="009754D4" w:rsidP="009754D4">
      <w:pPr>
        <w:ind w:left="360"/>
        <w:rPr>
          <w:sz w:val="28"/>
          <w:szCs w:val="28"/>
          <w:lang w:val="en-US"/>
        </w:rPr>
      </w:pPr>
      <w:r w:rsidRPr="009754D4">
        <w:rPr>
          <w:b/>
          <w:bCs/>
          <w:sz w:val="28"/>
          <w:szCs w:val="28"/>
          <w:lang w:val="en-US"/>
        </w:rPr>
        <w:lastRenderedPageBreak/>
        <w:t>CREATING DATAFRAMES IN PYTHON USING PANDAS:</w:t>
      </w:r>
    </w:p>
    <w:p w14:paraId="7A5379D3" w14:textId="454B5086" w:rsidR="00E25DDA" w:rsidRDefault="00E25DDA" w:rsidP="00E25DDA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There are different ways of creating data frames using pandas. For this topic, I have use CardioGoodFitness. Csv file. And below is that file.</w:t>
      </w:r>
    </w:p>
    <w:p w14:paraId="0D6EB10A" w14:textId="45D64162" w:rsidR="00E25DDA" w:rsidRDefault="00E25DDA" w:rsidP="00E25DDA">
      <w:pPr>
        <w:ind w:left="360"/>
        <w:rPr>
          <w:sz w:val="28"/>
          <w:szCs w:val="28"/>
          <w:lang w:val="en-US"/>
        </w:rPr>
      </w:pPr>
      <w:r w:rsidRPr="00E25DDA">
        <w:rPr>
          <w:sz w:val="28"/>
          <w:szCs w:val="28"/>
          <w:lang w:val="en-US"/>
        </w:rPr>
        <w:drawing>
          <wp:inline distT="0" distB="0" distL="0" distR="0" wp14:anchorId="479720F8" wp14:editId="1DF4BE04">
            <wp:extent cx="5731510" cy="3223895"/>
            <wp:effectExtent l="0" t="0" r="2540" b="0"/>
            <wp:docPr id="169759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940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CE01" w14:textId="77777777" w:rsidR="00E25DDA" w:rsidRDefault="00E25DDA" w:rsidP="00E25DDA">
      <w:pPr>
        <w:ind w:left="360"/>
        <w:rPr>
          <w:sz w:val="28"/>
          <w:szCs w:val="28"/>
          <w:lang w:val="en-US"/>
        </w:rPr>
      </w:pPr>
    </w:p>
    <w:p w14:paraId="1654C241" w14:textId="274BDB51" w:rsidR="00E25DDA" w:rsidRDefault="00E25DDA" w:rsidP="00E25DDA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Now, the methods to create data frames are:</w:t>
      </w:r>
    </w:p>
    <w:p w14:paraId="4C884A52" w14:textId="6FBF68E2" w:rsidR="00E25DDA" w:rsidRDefault="00E25DDA" w:rsidP="00E25D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Read_csv ():</w:t>
      </w:r>
    </w:p>
    <w:p w14:paraId="66E8D60A" w14:textId="2A34A2C1" w:rsidR="00E25DDA" w:rsidRDefault="00E25DDA" w:rsidP="00E25DDA">
      <w:pPr>
        <w:ind w:left="360"/>
        <w:rPr>
          <w:sz w:val="28"/>
          <w:szCs w:val="28"/>
          <w:lang w:val="en-US"/>
        </w:rPr>
      </w:pPr>
      <w:r w:rsidRPr="00E25DDA">
        <w:rPr>
          <w:sz w:val="28"/>
          <w:szCs w:val="28"/>
          <w:lang w:val="en-US"/>
        </w:rPr>
        <w:drawing>
          <wp:inline distT="0" distB="0" distL="0" distR="0" wp14:anchorId="405487FA" wp14:editId="4138DAD3">
            <wp:extent cx="5731510" cy="3223895"/>
            <wp:effectExtent l="0" t="0" r="2540" b="0"/>
            <wp:docPr id="104182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298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B5A5" w14:textId="77777777" w:rsidR="00E25DDA" w:rsidRDefault="00E25DDA" w:rsidP="00E25DDA">
      <w:pPr>
        <w:ind w:left="360"/>
        <w:rPr>
          <w:sz w:val="28"/>
          <w:szCs w:val="28"/>
          <w:lang w:val="en-US"/>
        </w:rPr>
      </w:pPr>
    </w:p>
    <w:p w14:paraId="7DEDFD92" w14:textId="15566597" w:rsidR="00E25DDA" w:rsidRDefault="00E25DDA" w:rsidP="00E25D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Read_table ():</w:t>
      </w:r>
    </w:p>
    <w:p w14:paraId="1CB2FE30" w14:textId="72165BB4" w:rsidR="00E25DDA" w:rsidRDefault="00E25DDA" w:rsidP="00E25DDA">
      <w:pPr>
        <w:ind w:left="360"/>
        <w:rPr>
          <w:sz w:val="28"/>
          <w:szCs w:val="28"/>
          <w:lang w:val="en-US"/>
        </w:rPr>
      </w:pPr>
      <w:r w:rsidRPr="00E25DDA">
        <w:rPr>
          <w:sz w:val="28"/>
          <w:szCs w:val="28"/>
          <w:lang w:val="en-US"/>
        </w:rPr>
        <w:drawing>
          <wp:inline distT="0" distB="0" distL="0" distR="0" wp14:anchorId="5EC8EF87" wp14:editId="1FB28A3E">
            <wp:extent cx="5731510" cy="3223895"/>
            <wp:effectExtent l="0" t="0" r="2540" b="0"/>
            <wp:docPr id="113157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77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19AC" w14:textId="77777777" w:rsidR="00E25DDA" w:rsidRDefault="00E25DDA" w:rsidP="00E25DDA">
      <w:pPr>
        <w:ind w:left="360"/>
        <w:rPr>
          <w:sz w:val="28"/>
          <w:szCs w:val="28"/>
          <w:lang w:val="en-US"/>
        </w:rPr>
      </w:pPr>
    </w:p>
    <w:p w14:paraId="70678365" w14:textId="251D901C" w:rsidR="00E25DDA" w:rsidRDefault="00E25DDA" w:rsidP="00E25DD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Using csv module:</w:t>
      </w:r>
    </w:p>
    <w:p w14:paraId="5BA45DC4" w14:textId="79FD7255" w:rsidR="00E25DDA" w:rsidRPr="00E25DDA" w:rsidRDefault="00E25DDA" w:rsidP="00E25DDA">
      <w:pPr>
        <w:ind w:left="360"/>
        <w:rPr>
          <w:sz w:val="28"/>
          <w:szCs w:val="28"/>
          <w:lang w:val="en-US"/>
        </w:rPr>
      </w:pPr>
      <w:r w:rsidRPr="00E25DDA">
        <w:rPr>
          <w:sz w:val="28"/>
          <w:szCs w:val="28"/>
          <w:lang w:val="en-US"/>
        </w:rPr>
        <w:drawing>
          <wp:inline distT="0" distB="0" distL="0" distR="0" wp14:anchorId="0B182BCE" wp14:editId="74134A7E">
            <wp:extent cx="5731510" cy="3223895"/>
            <wp:effectExtent l="0" t="0" r="2540" b="0"/>
            <wp:docPr id="39346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610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B2FC" w14:textId="77777777" w:rsidR="00E25DDA" w:rsidRPr="00E25DDA" w:rsidRDefault="00E25DDA" w:rsidP="00E25DDA">
      <w:pPr>
        <w:ind w:left="360"/>
        <w:rPr>
          <w:sz w:val="28"/>
          <w:szCs w:val="28"/>
          <w:lang w:val="en-US"/>
        </w:rPr>
      </w:pPr>
    </w:p>
    <w:p w14:paraId="79FF90B3" w14:textId="77777777" w:rsidR="004B1596" w:rsidRPr="004B1596" w:rsidRDefault="004B1596" w:rsidP="00EE2CF7">
      <w:pPr>
        <w:rPr>
          <w:sz w:val="28"/>
          <w:szCs w:val="28"/>
          <w:lang w:val="en-US"/>
        </w:rPr>
      </w:pPr>
    </w:p>
    <w:sectPr w:rsidR="004B1596" w:rsidRPr="004B159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6A192B"/>
    <w:multiLevelType w:val="hybridMultilevel"/>
    <w:tmpl w:val="E4D8E1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82139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596"/>
    <w:rsid w:val="00175E5A"/>
    <w:rsid w:val="0030652C"/>
    <w:rsid w:val="004B1596"/>
    <w:rsid w:val="00716214"/>
    <w:rsid w:val="009754D4"/>
    <w:rsid w:val="00E25DDA"/>
    <w:rsid w:val="00EE2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01011"/>
  <w15:chartTrackingRefBased/>
  <w15:docId w15:val="{2E939F6B-78CC-4F6F-AC0C-5D5814B3A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065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9754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8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9</Pages>
  <Words>313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Emandi Sai Chaitanya</dc:creator>
  <cp:keywords/>
  <dc:description/>
  <cp:lastModifiedBy>Emandi Sai Chaitanya</cp:lastModifiedBy>
  <cp:revision>4</cp:revision>
  <dcterms:created xsi:type="dcterms:W3CDTF">2024-02-02T04:19:00Z</dcterms:created>
  <dcterms:modified xsi:type="dcterms:W3CDTF">2024-02-02T05:52:00Z</dcterms:modified>
</cp:coreProperties>
</file>